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779E69" w14:textId="77777777" w:rsidR="00C22F3C" w:rsidRDefault="00037ED9" w:rsidP="00B07AA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7CB6B" wp14:editId="1D43B0EC">
                <wp:simplePos x="0" y="0"/>
                <wp:positionH relativeFrom="column">
                  <wp:posOffset>-709930</wp:posOffset>
                </wp:positionH>
                <wp:positionV relativeFrom="paragraph">
                  <wp:posOffset>-1270</wp:posOffset>
                </wp:positionV>
                <wp:extent cx="7533640" cy="0"/>
                <wp:effectExtent l="10160" t="13970" r="9525" b="5080"/>
                <wp:wrapNone/>
                <wp:docPr id="2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3640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BFFD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3" o:spid="_x0000_s1026" type="#_x0000_t32" style="position:absolute;margin-left:-55.9pt;margin-top:-.1pt;width:593.2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" strokeweight=".26mm"/>
            </w:pict>
          </mc:Fallback>
        </mc:AlternateContent>
      </w:r>
    </w:p>
    <w:p w14:paraId="6184049A" w14:textId="77777777" w:rsidR="005A509F" w:rsidRDefault="005A509F" w:rsidP="00B07AAC"/>
    <w:p w14:paraId="6E9EF0A6" w14:textId="77777777" w:rsidR="001356F6" w:rsidRPr="001356F6" w:rsidRDefault="001356F6" w:rsidP="001356F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textAlignment w:val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 w:bidi="ar-SA"/>
        </w:rPr>
      </w:pPr>
      <w:r w:rsidRPr="001356F6">
        <w:rPr>
          <w:rFonts w:eastAsia="Times New Roman" w:cs="Times New Roman"/>
          <w:b/>
          <w:bCs/>
          <w:kern w:val="36"/>
          <w:sz w:val="48"/>
          <w:szCs w:val="48"/>
          <w:lang w:eastAsia="cs-CZ" w:bidi="ar-SA"/>
        </w:rPr>
        <w:t>Informace o zpracování osobních údajů</w:t>
      </w:r>
    </w:p>
    <w:p w14:paraId="6282F887" w14:textId="77777777" w:rsidR="001356F6" w:rsidRPr="001356F6" w:rsidRDefault="001356F6" w:rsidP="001356F6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1356F6"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  <w:t>Správce údajů:</w:t>
      </w:r>
    </w:p>
    <w:p w14:paraId="5585465B" w14:textId="41473DEA" w:rsidR="001356F6" w:rsidRPr="001356F6" w:rsidRDefault="001356F6" w:rsidP="001356F6">
      <w:pPr>
        <w:widowControl/>
        <w:suppressAutoHyphens w:val="0"/>
        <w:spacing w:before="100" w:beforeAutospacing="1" w:after="240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1356F6">
        <w:rPr>
          <w:rFonts w:eastAsia="Times New Roman" w:cs="Times New Roman"/>
          <w:b/>
          <w:bCs/>
          <w:kern w:val="0"/>
          <w:lang w:eastAsia="cs-CZ" w:bidi="ar-SA"/>
        </w:rPr>
        <w:t>Mateřská škola K</w:t>
      </w:r>
      <w:r>
        <w:rPr>
          <w:rFonts w:eastAsia="Times New Roman" w:cs="Times New Roman"/>
          <w:b/>
          <w:bCs/>
          <w:kern w:val="0"/>
          <w:lang w:eastAsia="cs-CZ" w:bidi="ar-SA"/>
        </w:rPr>
        <w:t>UŘÁTKA Nučice</w:t>
      </w:r>
      <w:r w:rsidRPr="001356F6">
        <w:rPr>
          <w:rFonts w:eastAsia="Times New Roman" w:cs="Times New Roman"/>
          <w:b/>
          <w:bCs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t> </w:t>
      </w:r>
      <w:r>
        <w:rPr>
          <w:rFonts w:eastAsia="Times New Roman" w:cs="Times New Roman"/>
          <w:kern w:val="0"/>
          <w:lang w:eastAsia="cs-CZ" w:bidi="ar-SA"/>
        </w:rPr>
        <w:t>Nučice 101</w:t>
      </w:r>
      <w:r w:rsidRPr="001356F6">
        <w:rPr>
          <w:rFonts w:eastAsia="Times New Roman" w:cs="Times New Roman"/>
          <w:kern w:val="0"/>
          <w:lang w:eastAsia="cs-CZ" w:bidi="ar-SA"/>
        </w:rPr>
        <w:t>, 281 63 K</w:t>
      </w:r>
      <w:r>
        <w:rPr>
          <w:rFonts w:eastAsia="Times New Roman" w:cs="Times New Roman"/>
          <w:kern w:val="0"/>
          <w:lang w:eastAsia="cs-CZ" w:bidi="ar-SA"/>
        </w:rPr>
        <w:t>ostelec nad Černými Lesy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b/>
          <w:bCs/>
          <w:kern w:val="0"/>
          <w:lang w:eastAsia="cs-CZ" w:bidi="ar-SA"/>
        </w:rPr>
        <w:t>Kontakty na správce údajů: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>
        <w:rPr>
          <w:rFonts w:eastAsia="Times New Roman" w:cs="Times New Roman"/>
          <w:kern w:val="0"/>
          <w:lang w:eastAsia="cs-CZ" w:bidi="ar-SA"/>
        </w:rPr>
        <w:t xml:space="preserve">Jana Javůrková, </w:t>
      </w:r>
      <w:proofErr w:type="spellStart"/>
      <w:r>
        <w:rPr>
          <w:rFonts w:eastAsia="Times New Roman" w:cs="Times New Roman"/>
          <w:kern w:val="0"/>
          <w:lang w:eastAsia="cs-CZ" w:bidi="ar-SA"/>
        </w:rPr>
        <w:t>DiS</w:t>
      </w:r>
      <w:proofErr w:type="spellEnd"/>
      <w:r>
        <w:rPr>
          <w:rFonts w:eastAsia="Times New Roman" w:cs="Times New Roman"/>
          <w:kern w:val="0"/>
          <w:lang w:eastAsia="cs-CZ" w:bidi="ar-SA"/>
        </w:rPr>
        <w:t>, ředitelka školy v zastoupení</w:t>
      </w:r>
      <w:r w:rsidRPr="001356F6">
        <w:rPr>
          <w:rFonts w:eastAsia="Times New Roman" w:cs="Times New Roman"/>
          <w:kern w:val="0"/>
          <w:lang w:eastAsia="cs-CZ" w:bidi="ar-SA"/>
        </w:rPr>
        <w:br/>
        <w:t xml:space="preserve">Tel.: </w:t>
      </w:r>
      <w:hyperlink r:id="rId8" w:history="1">
        <w:r w:rsidRPr="001356F6"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321 6</w:t>
        </w:r>
        <w:r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97</w:t>
        </w:r>
        <w:r w:rsidRPr="001356F6"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 xml:space="preserve"> </w:t>
        </w:r>
        <w:r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679</w:t>
        </w:r>
      </w:hyperlink>
      <w:r w:rsidRPr="001356F6">
        <w:rPr>
          <w:rFonts w:eastAsia="Times New Roman" w:cs="Times New Roman"/>
          <w:kern w:val="0"/>
          <w:lang w:eastAsia="cs-CZ" w:bidi="ar-SA"/>
        </w:rPr>
        <w:br/>
        <w:t xml:space="preserve">Mail: 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hyperlink r:id="rId9" w:history="1">
        <w:r w:rsidRPr="0027106D">
          <w:rPr>
            <w:rStyle w:val="Hypertextovodkaz"/>
            <w:rFonts w:eastAsia="Times New Roman" w:cs="Times New Roman"/>
            <w:kern w:val="0"/>
            <w:lang w:eastAsia="cs-CZ" w:bidi="ar-SA"/>
          </w:rPr>
          <w:t>ms.nucice@volny.cz</w:t>
        </w:r>
        <w:r w:rsidRPr="0027106D">
          <w:rPr>
            <w:rStyle w:val="Hypertextovodkaz"/>
            <w:rFonts w:ascii="Tahoma" w:eastAsia="Times New Roman" w:hAnsi="Tahoma" w:cs="Tahoma"/>
            <w:kern w:val="0"/>
            <w:lang w:eastAsia="cs-CZ" w:bidi="ar-SA"/>
          </w:rPr>
          <w:t>﻿</w:t>
        </w:r>
      </w:hyperlink>
    </w:p>
    <w:p w14:paraId="74E8FFCD" w14:textId="77777777" w:rsidR="001356F6" w:rsidRPr="001356F6" w:rsidRDefault="001356F6" w:rsidP="001356F6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1356F6"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  <w:t>Jaká je odpovědnost správce?</w:t>
      </w:r>
    </w:p>
    <w:p w14:paraId="29AA4725" w14:textId="4CC728BF" w:rsidR="001356F6" w:rsidRPr="001356F6" w:rsidRDefault="001356F6" w:rsidP="001356F6">
      <w:pPr>
        <w:widowControl/>
        <w:suppressAutoHyphens w:val="0"/>
        <w:spacing w:before="100" w:beforeAutospacing="1" w:after="240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1356F6">
        <w:rPr>
          <w:rFonts w:eastAsia="Times New Roman" w:cs="Times New Roman"/>
          <w:kern w:val="0"/>
          <w:lang w:eastAsia="cs-CZ" w:bidi="ar-SA"/>
        </w:rPr>
        <w:t xml:space="preserve">Jako správce (MŠ) jsme odpovědni za ochranu osobních údajů fyzických osob, jejichž osobní data zpracováváme s tím, že k tomuto konání máme důvod. Důvodem je většinou právní povinnost, může to být i veřejný zájem nebo splnění smluvní povinnosti. 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  <w:t>Dále vyřizujeme Vaše žádosti (např. o opravu, výmaz, o informaci o Vašich osobních údajích), námitky, a poskytujeme Vám informace o tom, jak a proč s vašimi osobními údaji nakládáme.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  <w:t>O řádné nakládání s osobními údaji se stará také tzv. pověřenec.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  <w:t>Kontakt na </w:t>
      </w:r>
      <w:r w:rsidRPr="001356F6">
        <w:rPr>
          <w:rFonts w:eastAsia="Times New Roman" w:cs="Times New Roman"/>
          <w:b/>
          <w:bCs/>
          <w:kern w:val="0"/>
          <w:lang w:eastAsia="cs-CZ" w:bidi="ar-SA"/>
        </w:rPr>
        <w:t>pověřence pro ochranu osobních údajů:</w:t>
      </w:r>
      <w:r w:rsidRPr="001356F6">
        <w:rPr>
          <w:rFonts w:eastAsia="Times New Roman" w:cs="Times New Roman"/>
          <w:b/>
          <w:bCs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  <w:t>Václav Kuba</w:t>
      </w:r>
      <w:r w:rsidRPr="001356F6">
        <w:rPr>
          <w:rFonts w:eastAsia="Times New Roman" w:cs="Times New Roman"/>
          <w:kern w:val="0"/>
          <w:lang w:eastAsia="cs-CZ" w:bidi="ar-SA"/>
        </w:rPr>
        <w:br/>
        <w:t xml:space="preserve">mail: </w:t>
      </w:r>
      <w:hyperlink r:id="rId10" w:history="1">
        <w:r w:rsidRPr="001356F6"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kuba@khconsult.cz</w:t>
        </w:r>
      </w:hyperlink>
      <w:r w:rsidRPr="001356F6">
        <w:rPr>
          <w:rFonts w:eastAsia="Times New Roman" w:cs="Times New Roman"/>
          <w:kern w:val="0"/>
          <w:lang w:eastAsia="cs-CZ" w:bidi="ar-SA"/>
        </w:rPr>
        <w:br/>
        <w:t xml:space="preserve">TF: </w:t>
      </w:r>
      <w:hyperlink r:id="rId11" w:history="1">
        <w:r w:rsidRPr="001356F6"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731 433 419</w:t>
        </w:r>
      </w:hyperlink>
      <w:r w:rsidRPr="001356F6">
        <w:rPr>
          <w:rFonts w:ascii="Tahoma" w:eastAsia="Times New Roman" w:hAnsi="Tahoma" w:cs="Tahoma"/>
          <w:kern w:val="0"/>
          <w:lang w:eastAsia="cs-CZ" w:bidi="ar-SA"/>
        </w:rPr>
        <w:t>﻿</w:t>
      </w:r>
    </w:p>
    <w:p w14:paraId="04783109" w14:textId="77777777" w:rsidR="001356F6" w:rsidRPr="001356F6" w:rsidRDefault="001356F6" w:rsidP="001356F6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1356F6"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  <w:t>Proč musí mít mateřská škola (MŠ) pověřence?</w:t>
      </w:r>
    </w:p>
    <w:p w14:paraId="11FDCA8A" w14:textId="4ACC16B0" w:rsidR="001356F6" w:rsidRPr="001356F6" w:rsidRDefault="001356F6" w:rsidP="001356F6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1356F6">
        <w:rPr>
          <w:rFonts w:eastAsia="Times New Roman" w:cs="Times New Roman"/>
          <w:kern w:val="0"/>
          <w:lang w:eastAsia="cs-CZ" w:bidi="ar-SA"/>
        </w:rPr>
        <w:t xml:space="preserve">Na pověřence se můžete obracet s jakýmikoliv dotazy, podněty a požadavky na uplatnění Vašich práv, které se týkají Vašich osobních údajů používaných v rámci některé agendy, a to zejména, pokud se nechcete </w:t>
      </w:r>
      <w:proofErr w:type="gramStart"/>
      <w:r w:rsidRPr="001356F6">
        <w:rPr>
          <w:rFonts w:eastAsia="Times New Roman" w:cs="Times New Roman"/>
          <w:kern w:val="0"/>
          <w:lang w:eastAsia="cs-CZ" w:bidi="ar-SA"/>
        </w:rPr>
        <w:t>( z</w:t>
      </w:r>
      <w:proofErr w:type="gramEnd"/>
      <w:r w:rsidRPr="001356F6">
        <w:rPr>
          <w:rFonts w:eastAsia="Times New Roman" w:cs="Times New Roman"/>
          <w:kern w:val="0"/>
          <w:lang w:eastAsia="cs-CZ" w:bidi="ar-SA"/>
        </w:rPr>
        <w:t xml:space="preserve"> jakýchkoli důvodů) obrátit přímo na zástupce MŠ. 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  <w:t xml:space="preserve">Pověřenec Vaše dotazy, požadavky a podněty odborně vyhodnotí, předá správci spolu s doporučením, jak je řešit, případně vám poskytne základní informace a konzultaci. Je sice "ve službách" správce, ale je vázán důvěrností i v rámci stížností. </w:t>
      </w:r>
      <w:r w:rsidRPr="001356F6">
        <w:rPr>
          <w:rFonts w:eastAsia="Times New Roman" w:cs="Times New Roman"/>
          <w:kern w:val="0"/>
          <w:lang w:eastAsia="cs-CZ" w:bidi="ar-SA"/>
        </w:rPr>
        <w:br/>
      </w:r>
      <w:r w:rsidRPr="001356F6">
        <w:rPr>
          <w:rFonts w:eastAsia="Times New Roman" w:cs="Times New Roman"/>
          <w:kern w:val="0"/>
          <w:lang w:eastAsia="cs-CZ" w:bidi="ar-SA"/>
        </w:rPr>
        <w:br/>
        <w:t>Odpovědný za vyřízení Vašich dotazů, podnětů, námitek a požadavků je však výhradně samotný správce.</w:t>
      </w:r>
    </w:p>
    <w:p w14:paraId="1A9AC7B5" w14:textId="77777777" w:rsidR="00A54335" w:rsidRPr="00A54335" w:rsidRDefault="00A54335" w:rsidP="00A54335">
      <w:pPr>
        <w:widowControl/>
        <w:suppressAutoHyphens w:val="0"/>
        <w:spacing w:before="100" w:beforeAutospacing="1" w:after="100" w:afterAutospacing="1" w:line="240" w:lineRule="auto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</w:pPr>
      <w:r w:rsidRPr="00A54335">
        <w:rPr>
          <w:rFonts w:eastAsia="Times New Roman" w:cs="Times New Roman"/>
          <w:b/>
          <w:bCs/>
          <w:kern w:val="0"/>
          <w:sz w:val="27"/>
          <w:szCs w:val="27"/>
          <w:lang w:eastAsia="cs-CZ" w:bidi="ar-SA"/>
        </w:rPr>
        <w:t>Práva fyzických osob (=subjektů údajů) v oblasti ochrany osobních údajů</w:t>
      </w:r>
    </w:p>
    <w:p w14:paraId="3EEC30AA" w14:textId="0A8F9B23" w:rsidR="00A54335" w:rsidRPr="00A54335" w:rsidRDefault="00A54335" w:rsidP="00A54335">
      <w:pPr>
        <w:widowControl/>
        <w:suppressAutoHyphens w:val="0"/>
        <w:spacing w:before="100" w:beforeAutospacing="1" w:after="100" w:afterAutospacing="1" w:line="240" w:lineRule="auto"/>
        <w:textAlignment w:val="auto"/>
        <w:rPr>
          <w:rFonts w:eastAsia="Times New Roman" w:cs="Times New Roman"/>
          <w:kern w:val="0"/>
          <w:lang w:eastAsia="cs-CZ" w:bidi="ar-SA"/>
        </w:rPr>
      </w:pPr>
      <w:r w:rsidRPr="00A54335">
        <w:rPr>
          <w:rFonts w:eastAsia="Times New Roman" w:cs="Times New Roman"/>
          <w:kern w:val="0"/>
          <w:lang w:eastAsia="cs-CZ" w:bidi="ar-SA"/>
        </w:rPr>
        <w:t>Pokud máme k dispozici osobní údaje fyzických osob a tyto osobní údaje zpracováváme (=ukládáme, disponujeme s nimi v rámci nějaké agendy), mají fyzické osoby právo: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lastRenderedPageBreak/>
        <w:br/>
        <w:t>1) Dotázat se, zda se zpracovávají, a žádat jejich kopii (export</w:t>
      </w:r>
      <w:r w:rsidRPr="00A54335">
        <w:rPr>
          <w:rFonts w:eastAsia="Times New Roman" w:cs="Times New Roman"/>
          <w:kern w:val="0"/>
          <w:lang w:eastAsia="cs-CZ" w:bidi="ar-SA"/>
        </w:rPr>
        <w:t>) (</w:t>
      </w:r>
      <w:r w:rsidRPr="00A54335">
        <w:rPr>
          <w:rFonts w:eastAsia="Times New Roman" w:cs="Times New Roman"/>
          <w:kern w:val="0"/>
          <w:lang w:eastAsia="cs-CZ" w:bidi="ar-SA"/>
        </w:rPr>
        <w:t>podrobněji čl. 15 </w:t>
      </w:r>
      <w:hyperlink r:id="rId12" w:tgtFrame="blank" w:history="1">
        <w:r w:rsidRPr="00A54335"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Obecného nařízení EU o ochraně osobních údajů č. 2016/679</w:t>
        </w:r>
      </w:hyperlink>
      <w:r w:rsidRPr="00A54335">
        <w:rPr>
          <w:rFonts w:eastAsia="Times New Roman" w:cs="Times New Roman"/>
          <w:kern w:val="0"/>
          <w:lang w:eastAsia="cs-CZ" w:bidi="ar-SA"/>
        </w:rPr>
        <w:t>, dále používáme zkratku ON). V případě, že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br/>
        <w:t>2) Požadovat opravu svých osobních údajů, pokud jsou nepřesné, požadovat jejich vymazání, pokud se zpracovávají neoprávněně, a požadovat, abychom jejich zpracování omezili (podrobněji čl. 16, 17 a 18 ON).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br/>
        <w:t>3) Dále v případech, kdy zpracování probíhá proto, že tím plníme náš úkol ve veřejném zájmu nebo při výkonu veřejné moci, kterým jsme pověřeni ( čl. 6 odst. 1 písm. e) ON, anebo kvůli našemu oprávněnému zájmu (čl. 6 odst. 1 písm. f) ON), je tu právo podat proti tomuto zpracování tzv. námitku (podrobněji čl. 21 ON).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br/>
        <w:t>4) na informace o zpracování osobních údajů, vztahující se k jednotlivým agendám („účelům zpracování“).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br/>
        <w:t xml:space="preserve">5) Pokud je zpracování osobních údajů založeno na tom, že subjekt údajů udělil souhlas (čl. 6 odst. 1 písm. anebo čl. 9 odst. 2 písm. a ON), je zde právo tento souhlas kdykoli odvolat. Souhlas lze odvolat tak, že na adresu </w:t>
      </w:r>
      <w:hyperlink r:id="rId13" w:history="1">
        <w:r w:rsidRPr="00D97A84">
          <w:rPr>
            <w:rStyle w:val="Hypertextovodkaz"/>
            <w:rFonts w:eastAsia="Times New Roman" w:cs="Times New Roman"/>
            <w:kern w:val="0"/>
            <w:lang w:eastAsia="cs-CZ" w:bidi="ar-SA"/>
          </w:rPr>
          <w:t>ms.nucice@volny.cz</w:t>
        </w:r>
      </w:hyperlink>
      <w:r w:rsidRPr="00A54335">
        <w:rPr>
          <w:rFonts w:eastAsia="Times New Roman" w:cs="Times New Roman"/>
          <w:kern w:val="0"/>
          <w:lang w:eastAsia="cs-CZ" w:bidi="ar-SA"/>
        </w:rPr>
        <w:t xml:space="preserve"> zašlete požadavek na zrušení daného souhlasu. Totéž můžete zaslat i listinnou zásilkou na naši adresu, uvedenou na začátku tohoto textu, anebo podat osobně.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br/>
        <w:t>6) Vyřízení požadavku lze významně urychlit tím, že způsob podání podnětu/požadavku nám umožní identifikovat totožnost žadatele, např. datová schránka, e mail s uznávaným elektronickým podpisem anebo listinné podání s ověřeným podpisem, případně se dostavíte osobně s průkazem totožnosti.</w:t>
      </w:r>
      <w:r w:rsidRPr="00A54335">
        <w:rPr>
          <w:rFonts w:eastAsia="Times New Roman" w:cs="Times New Roman"/>
          <w:kern w:val="0"/>
          <w:lang w:eastAsia="cs-CZ" w:bidi="ar-SA"/>
        </w:rPr>
        <w:br/>
      </w:r>
      <w:r w:rsidRPr="00A54335">
        <w:rPr>
          <w:rFonts w:eastAsia="Times New Roman" w:cs="Times New Roman"/>
          <w:kern w:val="0"/>
          <w:lang w:eastAsia="cs-CZ" w:bidi="ar-SA"/>
        </w:rPr>
        <w:br/>
        <w:t>7) Pokud nebudete spokojeni s vyřízením dotazu, požadavku nebo podnětu správcem, máte právo podat stížnost k </w:t>
      </w:r>
      <w:hyperlink r:id="rId14" w:tgtFrame="blank" w:history="1">
        <w:r w:rsidRPr="00A54335">
          <w:rPr>
            <w:rFonts w:eastAsia="Times New Roman" w:cs="Times New Roman"/>
            <w:color w:val="0000FF"/>
            <w:kern w:val="0"/>
            <w:u w:val="single"/>
            <w:lang w:eastAsia="cs-CZ" w:bidi="ar-SA"/>
          </w:rPr>
          <w:t>Úřadu pro ochranu osobních údajů</w:t>
        </w:r>
      </w:hyperlink>
      <w:r>
        <w:rPr>
          <w:rFonts w:eastAsia="Times New Roman" w:cs="Times New Roman"/>
          <w:kern w:val="0"/>
          <w:lang w:eastAsia="cs-CZ" w:bidi="ar-SA"/>
        </w:rPr>
        <w:t>.</w:t>
      </w:r>
      <w:r w:rsidRPr="00A54335">
        <w:rPr>
          <w:rFonts w:eastAsia="Times New Roman" w:cs="Times New Roman"/>
          <w:kern w:val="0"/>
          <w:lang w:eastAsia="cs-CZ" w:bidi="ar-SA"/>
        </w:rPr>
        <w:t xml:space="preserve"> Předtím</w:t>
      </w:r>
      <w:r>
        <w:rPr>
          <w:rFonts w:eastAsia="Times New Roman" w:cs="Times New Roman"/>
          <w:kern w:val="0"/>
          <w:lang w:eastAsia="cs-CZ" w:bidi="ar-SA"/>
        </w:rPr>
        <w:t xml:space="preserve"> j</w:t>
      </w:r>
      <w:bookmarkStart w:id="0" w:name="_GoBack"/>
      <w:bookmarkEnd w:id="0"/>
      <w:r w:rsidRPr="00A54335">
        <w:rPr>
          <w:rFonts w:eastAsia="Times New Roman" w:cs="Times New Roman"/>
          <w:kern w:val="0"/>
          <w:lang w:eastAsia="cs-CZ" w:bidi="ar-SA"/>
        </w:rPr>
        <w:t>e vždy vhodné projednat problém s pověřencem. Jeho úkolem je i dohlížet na to, zda s osobními údaji pracujeme v souladu s právním rámcem.</w:t>
      </w:r>
    </w:p>
    <w:p w14:paraId="79B3556D" w14:textId="77777777" w:rsidR="00B410B3" w:rsidRPr="00366237" w:rsidRDefault="00B410B3" w:rsidP="00B07AAC">
      <w:pPr>
        <w:rPr>
          <w:rFonts w:eastAsia="Calibri" w:cs="Calibri"/>
          <w:color w:val="000000"/>
        </w:rPr>
      </w:pPr>
    </w:p>
    <w:sectPr w:rsidR="00B410B3" w:rsidRPr="00366237" w:rsidSect="00C470D5">
      <w:headerReference w:type="default" r:id="rId15"/>
      <w:headerReference w:type="first" r:id="rId16"/>
      <w:pgSz w:w="11906" w:h="16838"/>
      <w:pgMar w:top="1134" w:right="1134" w:bottom="708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D0245" w14:textId="77777777" w:rsidR="00476B94" w:rsidRDefault="00476B94">
      <w:pPr>
        <w:spacing w:line="240" w:lineRule="auto"/>
      </w:pPr>
      <w:r>
        <w:separator/>
      </w:r>
    </w:p>
  </w:endnote>
  <w:endnote w:type="continuationSeparator" w:id="0">
    <w:p w14:paraId="693E59B4" w14:textId="77777777" w:rsidR="00476B94" w:rsidRDefault="00476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5D715" w14:textId="77777777" w:rsidR="00476B94" w:rsidRDefault="00476B94">
      <w:pPr>
        <w:spacing w:line="240" w:lineRule="auto"/>
      </w:pPr>
      <w:r>
        <w:separator/>
      </w:r>
    </w:p>
  </w:footnote>
  <w:footnote w:type="continuationSeparator" w:id="0">
    <w:p w14:paraId="6D8814D8" w14:textId="77777777" w:rsidR="00476B94" w:rsidRDefault="00476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579A" w14:textId="77777777" w:rsidR="00AA0BBC" w:rsidRDefault="00AA0BBC">
    <w:pPr>
      <w:pStyle w:val="Zhlav"/>
    </w:pPr>
  </w:p>
  <w:p w14:paraId="77CCB716" w14:textId="77777777" w:rsidR="007C7428" w:rsidRDefault="007C74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16AC" w14:textId="77777777" w:rsidR="00C470D5" w:rsidRPr="00AA0BBC" w:rsidRDefault="00C470D5" w:rsidP="00C470D5">
    <w:pPr>
      <w:pStyle w:val="Zkladntext"/>
      <w:pageBreakBefore/>
      <w:spacing w:after="119"/>
      <w:jc w:val="center"/>
      <w:rPr>
        <w:rFonts w:ascii="Estrangelo Edessa" w:hAnsi="Estrangelo Edessa" w:cs="Estrangelo Edessa" w:hint="eastAsia"/>
        <w:sz w:val="12"/>
        <w:szCs w:val="12"/>
        <w:lang w:eastAsia="ar-SA" w:bidi="ar-SA"/>
      </w:rPr>
    </w:pPr>
    <w:r w:rsidRPr="00AA0BBC">
      <w:rPr>
        <w:noProof/>
        <w:sz w:val="14"/>
        <w:szCs w:val="14"/>
      </w:rPr>
      <w:drawing>
        <wp:anchor distT="0" distB="0" distL="0" distR="0" simplePos="0" relativeHeight="251659776" behindDoc="0" locked="0" layoutInCell="1" allowOverlap="1" wp14:anchorId="493924A9" wp14:editId="3040310D">
          <wp:simplePos x="0" y="0"/>
          <wp:positionH relativeFrom="page">
            <wp:posOffset>467995</wp:posOffset>
          </wp:positionH>
          <wp:positionV relativeFrom="page">
            <wp:posOffset>316230</wp:posOffset>
          </wp:positionV>
          <wp:extent cx="1048385" cy="119507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195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0BBC">
      <w:rPr>
        <w:rStyle w:val="Standardnpsmoodstavce1"/>
        <w:rFonts w:ascii="Comic Sans MS" w:hAnsi="Comic Sans MS" w:cs="Narkisim"/>
        <w:b/>
        <w:lang w:eastAsia="ar-SA" w:bidi="ar-SA"/>
      </w:rPr>
      <w:t>Mateřská škola Kuřátka Nučice</w:t>
    </w:r>
  </w:p>
  <w:p w14:paraId="09BC8441" w14:textId="77777777" w:rsidR="00C470D5" w:rsidRPr="00AA0BBC" w:rsidRDefault="00C470D5" w:rsidP="00C470D5">
    <w:pPr>
      <w:pStyle w:val="Zkladntext"/>
      <w:spacing w:after="119"/>
      <w:jc w:val="center"/>
      <w:rPr>
        <w:rStyle w:val="Standardnpsmoodstavce1"/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Nu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ice 101, 281 63 Kostelec nad 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ernými Lesy,</w:t>
    </w:r>
  </w:p>
  <w:p w14:paraId="202A54D5" w14:textId="51112714" w:rsidR="00C470D5" w:rsidRPr="00AA0BBC" w:rsidRDefault="00C470D5" w:rsidP="00C470D5">
    <w:pPr>
      <w:pStyle w:val="Zkladntext"/>
      <w:spacing w:after="119"/>
      <w:jc w:val="center"/>
      <w:rPr>
        <w:rStyle w:val="Standardnpsmoodstavce1"/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Tel: 321 697 679, e-mail: </w:t>
    </w:r>
    <w:hyperlink r:id="rId2" w:anchor="_blank" w:history="1">
      <w:r w:rsidRPr="00AA0BBC">
        <w:rPr>
          <w:rStyle w:val="Hypertextovodkaz1"/>
          <w:rFonts w:ascii="Estrangelo Edessa" w:hAnsi="Estrangelo Edessa" w:cs="Estrangelo Edessa"/>
          <w:i/>
          <w:color w:val="auto"/>
          <w:sz w:val="18"/>
          <w:szCs w:val="18"/>
          <w:lang w:eastAsia="ar-SA" w:bidi="ar-SA"/>
        </w:rPr>
        <w:t>ms.nucice@volny.cz</w:t>
      </w:r>
    </w:hyperlink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 xml:space="preserve">, </w:t>
    </w:r>
    <w:r w:rsidR="007D01FE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www.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mskuratka.cz</w:t>
    </w:r>
  </w:p>
  <w:p w14:paraId="13053118" w14:textId="2CD2FCFB" w:rsidR="00C470D5" w:rsidRPr="00AA0BBC" w:rsidRDefault="00C470D5" w:rsidP="00C470D5">
    <w:pPr>
      <w:pStyle w:val="Zkladntext"/>
      <w:spacing w:after="119"/>
      <w:jc w:val="center"/>
      <w:rPr>
        <w:rFonts w:ascii="Estrangelo Edessa" w:hAnsi="Estrangelo Edessa" w:cs="Estrangelo Edessa" w:hint="eastAsia"/>
        <w:i/>
        <w:sz w:val="18"/>
        <w:szCs w:val="18"/>
        <w:lang w:eastAsia="ar-SA" w:bidi="ar-SA"/>
      </w:rPr>
    </w:pP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I</w:t>
    </w:r>
    <w:r w:rsidRPr="00AA0BBC">
      <w:rPr>
        <w:rStyle w:val="Standardnpsmoodstavce1"/>
        <w:rFonts w:cs="Times New Roman"/>
        <w:i/>
        <w:sz w:val="18"/>
        <w:szCs w:val="18"/>
        <w:lang w:eastAsia="ar-SA" w:bidi="ar-SA"/>
      </w:rPr>
      <w:t>Č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O: 710 01</w:t>
    </w:r>
    <w:r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 </w:t>
    </w:r>
    <w:r w:rsidRPr="00AA0BBC">
      <w:rPr>
        <w:rStyle w:val="Standardnpsmoodstavce1"/>
        <w:rFonts w:ascii="Estrangelo Edessa" w:hAnsi="Estrangelo Edessa" w:cs="Estrangelo Edessa"/>
        <w:i/>
        <w:sz w:val="18"/>
        <w:szCs w:val="18"/>
        <w:lang w:eastAsia="ar-SA" w:bidi="ar-SA"/>
      </w:rPr>
      <w:t>140</w:t>
    </w:r>
  </w:p>
  <w:p w14:paraId="31170004" w14:textId="77777777" w:rsidR="00C470D5" w:rsidRDefault="00C470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 w15:restartNumberingAfterBreak="0">
    <w:nsid w:val="00000005"/>
    <w:multiLevelType w:val="multilevel"/>
    <w:tmpl w:val="00000005"/>
    <w:lvl w:ilvl="0">
      <w:start w:val="8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A"/>
    <w:rsid w:val="00027CAE"/>
    <w:rsid w:val="00032B80"/>
    <w:rsid w:val="00037ED9"/>
    <w:rsid w:val="0005767E"/>
    <w:rsid w:val="00085AAC"/>
    <w:rsid w:val="000B655B"/>
    <w:rsid w:val="000F7AD9"/>
    <w:rsid w:val="001217D2"/>
    <w:rsid w:val="001356F6"/>
    <w:rsid w:val="00150201"/>
    <w:rsid w:val="00181893"/>
    <w:rsid w:val="001E06C2"/>
    <w:rsid w:val="001E6C4A"/>
    <w:rsid w:val="001F04ED"/>
    <w:rsid w:val="002044C2"/>
    <w:rsid w:val="002516C6"/>
    <w:rsid w:val="0027266D"/>
    <w:rsid w:val="002B32DF"/>
    <w:rsid w:val="002B7D90"/>
    <w:rsid w:val="002C1D1E"/>
    <w:rsid w:val="0033469E"/>
    <w:rsid w:val="003507B9"/>
    <w:rsid w:val="00357261"/>
    <w:rsid w:val="00365A05"/>
    <w:rsid w:val="00366237"/>
    <w:rsid w:val="003B4ECA"/>
    <w:rsid w:val="003D0ED8"/>
    <w:rsid w:val="00476B94"/>
    <w:rsid w:val="004873CE"/>
    <w:rsid w:val="00496A0F"/>
    <w:rsid w:val="00522D8D"/>
    <w:rsid w:val="00555A61"/>
    <w:rsid w:val="00582DD0"/>
    <w:rsid w:val="00584E49"/>
    <w:rsid w:val="005A509F"/>
    <w:rsid w:val="005B3745"/>
    <w:rsid w:val="005B7B95"/>
    <w:rsid w:val="005C49AB"/>
    <w:rsid w:val="005E30E3"/>
    <w:rsid w:val="005E5F50"/>
    <w:rsid w:val="005E6BC2"/>
    <w:rsid w:val="005F0CF2"/>
    <w:rsid w:val="005F122D"/>
    <w:rsid w:val="006171E6"/>
    <w:rsid w:val="00651E5D"/>
    <w:rsid w:val="006758C8"/>
    <w:rsid w:val="006A2505"/>
    <w:rsid w:val="00715182"/>
    <w:rsid w:val="00727C08"/>
    <w:rsid w:val="00765F87"/>
    <w:rsid w:val="00774B63"/>
    <w:rsid w:val="00784BD0"/>
    <w:rsid w:val="007865B9"/>
    <w:rsid w:val="007A2923"/>
    <w:rsid w:val="007C7428"/>
    <w:rsid w:val="007D01FE"/>
    <w:rsid w:val="007E3E55"/>
    <w:rsid w:val="0080362C"/>
    <w:rsid w:val="008109A9"/>
    <w:rsid w:val="0085163E"/>
    <w:rsid w:val="00855D3D"/>
    <w:rsid w:val="008D2CC0"/>
    <w:rsid w:val="008E401B"/>
    <w:rsid w:val="008F0BF4"/>
    <w:rsid w:val="00947B11"/>
    <w:rsid w:val="009753F6"/>
    <w:rsid w:val="00980535"/>
    <w:rsid w:val="009872EA"/>
    <w:rsid w:val="009C79F1"/>
    <w:rsid w:val="00A54335"/>
    <w:rsid w:val="00A546AE"/>
    <w:rsid w:val="00AA0BBC"/>
    <w:rsid w:val="00AA37D4"/>
    <w:rsid w:val="00AE1064"/>
    <w:rsid w:val="00AF1AC8"/>
    <w:rsid w:val="00B07AAC"/>
    <w:rsid w:val="00B21AAB"/>
    <w:rsid w:val="00B30588"/>
    <w:rsid w:val="00B410B3"/>
    <w:rsid w:val="00B5068A"/>
    <w:rsid w:val="00B61804"/>
    <w:rsid w:val="00B72749"/>
    <w:rsid w:val="00B870B2"/>
    <w:rsid w:val="00BD641A"/>
    <w:rsid w:val="00BE098B"/>
    <w:rsid w:val="00C062C2"/>
    <w:rsid w:val="00C22F3C"/>
    <w:rsid w:val="00C470D5"/>
    <w:rsid w:val="00C7452C"/>
    <w:rsid w:val="00C87588"/>
    <w:rsid w:val="00CA0DA1"/>
    <w:rsid w:val="00CA1964"/>
    <w:rsid w:val="00CB29B1"/>
    <w:rsid w:val="00CD4B46"/>
    <w:rsid w:val="00D14DD5"/>
    <w:rsid w:val="00D23720"/>
    <w:rsid w:val="00DA732F"/>
    <w:rsid w:val="00DB0909"/>
    <w:rsid w:val="00DD2D78"/>
    <w:rsid w:val="00E11DED"/>
    <w:rsid w:val="00E91AC2"/>
    <w:rsid w:val="00EB2CBB"/>
    <w:rsid w:val="00ED3225"/>
    <w:rsid w:val="00F421D4"/>
    <w:rsid w:val="00F44AC7"/>
    <w:rsid w:val="00F500EF"/>
    <w:rsid w:val="00F753AC"/>
    <w:rsid w:val="00FB571A"/>
    <w:rsid w:val="00FB71B0"/>
    <w:rsid w:val="00FD7B4B"/>
    <w:rsid w:val="00FF2AF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7BAD9B"/>
  <w15:chartTrackingRefBased/>
  <w15:docId w15:val="{006758FC-CBA7-4825-9E71-5FF97DB7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2F3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uiPriority w:val="99"/>
    <w:rPr>
      <w:szCs w:val="21"/>
    </w:rPr>
  </w:style>
  <w:style w:type="character" w:customStyle="1" w:styleId="ZpatChar">
    <w:name w:val="Zápatí Char"/>
    <w:rPr>
      <w:szCs w:val="21"/>
    </w:rPr>
  </w:style>
  <w:style w:type="character" w:customStyle="1" w:styleId="TextbublinyChar">
    <w:name w:val="Text bubliny Char"/>
    <w:rPr>
      <w:rFonts w:ascii="Tahoma" w:hAnsi="Tahoma"/>
      <w:sz w:val="16"/>
      <w:szCs w:val="14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ormln1">
    <w:name w:val="Normální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1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Zpat">
    <w:name w:val="footer"/>
    <w:basedOn w:val="Normln1"/>
    <w:pPr>
      <w:tabs>
        <w:tab w:val="center" w:pos="4536"/>
        <w:tab w:val="right" w:pos="9072"/>
      </w:tabs>
    </w:pPr>
    <w:rPr>
      <w:szCs w:val="21"/>
    </w:rPr>
  </w:style>
  <w:style w:type="paragraph" w:styleId="Textbubliny">
    <w:name w:val="Balloon Text"/>
    <w:basedOn w:val="Normln1"/>
    <w:rPr>
      <w:rFonts w:ascii="Tahoma" w:hAnsi="Tahoma"/>
      <w:sz w:val="16"/>
      <w:szCs w:val="14"/>
    </w:rPr>
  </w:style>
  <w:style w:type="paragraph" w:customStyle="1" w:styleId="Default">
    <w:name w:val="Default"/>
    <w:basedOn w:val="Normln"/>
    <w:pPr>
      <w:suppressAutoHyphens w:val="0"/>
      <w:autoSpaceDE w:val="0"/>
    </w:pPr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59"/>
    <w:rsid w:val="002516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22F3C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character" w:customStyle="1" w:styleId="Promnn">
    <w:name w:val="Proměnný"/>
    <w:rsid w:val="00C22F3C"/>
    <w:rPr>
      <w:i/>
      <w:iCs/>
    </w:rPr>
  </w:style>
  <w:style w:type="paragraph" w:customStyle="1" w:styleId="Zkladntext21">
    <w:name w:val="Základní text 21"/>
    <w:basedOn w:val="Normln"/>
    <w:rsid w:val="00C22F3C"/>
    <w:pPr>
      <w:keepNext/>
      <w:tabs>
        <w:tab w:val="left" w:pos="0"/>
        <w:tab w:val="left" w:pos="10206"/>
      </w:tabs>
      <w:jc w:val="both"/>
    </w:pPr>
    <w:rPr>
      <w:sz w:val="20"/>
      <w:szCs w:val="20"/>
    </w:rPr>
  </w:style>
  <w:style w:type="paragraph" w:customStyle="1" w:styleId="Standard">
    <w:name w:val="Standard"/>
    <w:rsid w:val="00C22F3C"/>
    <w:pPr>
      <w:suppressAutoHyphens/>
      <w:spacing w:after="200" w:line="276" w:lineRule="auto"/>
      <w:textAlignment w:val="baseline"/>
    </w:pPr>
    <w:rPr>
      <w:rFonts w:ascii="Calibri" w:eastAsia="Batang" w:hAnsi="Calibri" w:cs="Tahoma"/>
      <w:kern w:val="1"/>
      <w:sz w:val="22"/>
      <w:szCs w:val="22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22F3C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Bezmezer">
    <w:name w:val="No Spacing"/>
    <w:uiPriority w:val="1"/>
    <w:qFormat/>
    <w:rsid w:val="00584E49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5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1%20677%20111" TargetMode="External"/><Relationship Id="rId13" Type="http://schemas.openxmlformats.org/officeDocument/2006/relationships/hyperlink" Target="mailto:ms.nucice@volny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gal-content/CS/TXT/HTML/?uri=CELEX:32016R0679&amp;from=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731%20433%204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uba@khconsul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nucice@volny.cz&#65279;" TargetMode="External"/><Relationship Id="rId14" Type="http://schemas.openxmlformats.org/officeDocument/2006/relationships/hyperlink" Target="https://www.uoou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.nucice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7E18-9597-49FB-BF71-A627E382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6" baseType="variant">
      <vt:variant>
        <vt:i4>5767224</vt:i4>
      </vt:variant>
      <vt:variant>
        <vt:i4>0</vt:i4>
      </vt:variant>
      <vt:variant>
        <vt:i4>0</vt:i4>
      </vt:variant>
      <vt:variant>
        <vt:i4>5</vt:i4>
      </vt:variant>
      <vt:variant>
        <vt:lpwstr>mailto:ms.nucice@volny.cz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Javůrková</dc:creator>
  <cp:keywords/>
  <cp:lastModifiedBy>Jana</cp:lastModifiedBy>
  <cp:revision>3</cp:revision>
  <cp:lastPrinted>2024-10-07T08:45:00Z</cp:lastPrinted>
  <dcterms:created xsi:type="dcterms:W3CDTF">2025-04-16T08:46:00Z</dcterms:created>
  <dcterms:modified xsi:type="dcterms:W3CDTF">2025-04-16T08:51:00Z</dcterms:modified>
</cp:coreProperties>
</file>